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 Collegio dei Docenti </w:t>
      </w:r>
    </w:p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Proposta di adozione per la/e classe/i: …………………………………….</w:t>
      </w:r>
    </w:p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Il/la sottoscritto/a ……………………………………………………………………………, </w:t>
      </w:r>
    </w:p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insegnante di ……………………………………………………………………………………, </w:t>
      </w:r>
    </w:p>
    <w:p w:rsidR="002129C9" w:rsidRDefault="002129C9" w:rsidP="002129C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propone per l’anno scolastico 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.l’adozione del testo:</w:t>
      </w:r>
    </w:p>
    <w:p w:rsidR="002129C9" w:rsidRDefault="002129C9" w:rsidP="0021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1154" w:rsidRPr="00111154" w:rsidRDefault="0082364A" w:rsidP="00556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Grazia Ottaviani</w:t>
      </w:r>
    </w:p>
    <w:p w:rsidR="00111154" w:rsidRDefault="0082364A" w:rsidP="00556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Informatic@mente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4.0</w:t>
      </w:r>
    </w:p>
    <w:p w:rsidR="00AE3A15" w:rsidRPr="00E64F68" w:rsidRDefault="0082364A" w:rsidP="00556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primo biennio delle scuole superiori</w:t>
      </w:r>
    </w:p>
    <w:p w:rsidR="00C15AD8" w:rsidRPr="00C15AD8" w:rsidRDefault="00C15AD8" w:rsidP="00C15A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448"/>
      </w:tblGrid>
      <w:tr w:rsidR="002129C9" w:rsidTr="0082364A">
        <w:tc>
          <w:tcPr>
            <w:tcW w:w="5245" w:type="dxa"/>
          </w:tcPr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EDIZIONI PLUS </w:t>
            </w:r>
          </w:p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(LIBRO + E-BOOK INTERATTIVO SCARICABILE)</w:t>
            </w:r>
          </w:p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82364A" w:rsidRPr="0082364A" w:rsidRDefault="0082364A" w:rsidP="008236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9AFF"/>
                <w:sz w:val="18"/>
                <w:szCs w:val="18"/>
              </w:rPr>
            </w:pPr>
            <w:r w:rsidRPr="008236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978-88-37913-77-9 € 19,50</w:t>
            </w:r>
          </w:p>
          <w:p w:rsidR="00C15AD8" w:rsidRPr="00C15AD8" w:rsidRDefault="0082364A" w:rsidP="0082364A">
            <w:pPr>
              <w:rPr>
                <w:rFonts w:ascii="Arial" w:hAnsi="Arial" w:cs="Arial"/>
              </w:rPr>
            </w:pPr>
            <w:r w:rsidRPr="0082364A">
              <w:rPr>
                <w:rFonts w:ascii="Arial" w:hAnsi="Arial" w:cs="Arial"/>
                <w:color w:val="000000"/>
                <w:sz w:val="18"/>
                <w:szCs w:val="18"/>
              </w:rPr>
              <w:t>Volume unico + DVD pp. 432</w:t>
            </w:r>
          </w:p>
        </w:tc>
        <w:tc>
          <w:tcPr>
            <w:tcW w:w="3448" w:type="dxa"/>
          </w:tcPr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EDIZIONI DIGITALI </w:t>
            </w:r>
          </w:p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(SOLO E-BOOK SCARICABILE)</w:t>
            </w:r>
          </w:p>
          <w:p w:rsidR="002129C9" w:rsidRDefault="002129C9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82364A" w:rsidRPr="0082364A" w:rsidRDefault="0082364A" w:rsidP="008236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36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978-88-37913-78-6 € 15,60</w:t>
            </w:r>
          </w:p>
          <w:p w:rsidR="002129C9" w:rsidRDefault="0082364A" w:rsidP="008236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64A">
              <w:rPr>
                <w:rFonts w:ascii="Arial" w:hAnsi="Arial" w:cs="Arial"/>
                <w:color w:val="000000"/>
                <w:sz w:val="18"/>
                <w:szCs w:val="18"/>
              </w:rPr>
              <w:t>Volume unico pp. 432</w:t>
            </w:r>
          </w:p>
        </w:tc>
      </w:tr>
    </w:tbl>
    <w:p w:rsidR="00111154" w:rsidRDefault="00111154" w:rsidP="002129C9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129C9" w:rsidRPr="0094005D" w:rsidRDefault="002129C9" w:rsidP="002129C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4005D">
        <w:rPr>
          <w:rFonts w:ascii="Arial" w:hAnsi="Arial" w:cs="Arial"/>
          <w:i/>
          <w:iCs/>
          <w:sz w:val="20"/>
          <w:szCs w:val="20"/>
        </w:rPr>
        <w:t xml:space="preserve">pubblicato da </w:t>
      </w:r>
      <w:r w:rsidR="00BC70A4" w:rsidRPr="00402CCC">
        <w:rPr>
          <w:rFonts w:ascii="Arial" w:hAnsi="Arial" w:cs="Arial"/>
          <w:b/>
          <w:bCs/>
          <w:i/>
          <w:iCs/>
          <w:sz w:val="20"/>
          <w:szCs w:val="20"/>
        </w:rPr>
        <w:t>Cappelli Editore</w:t>
      </w:r>
      <w:bookmarkStart w:id="0" w:name="_GoBack"/>
      <w:bookmarkEnd w:id="0"/>
    </w:p>
    <w:p w:rsidR="002129C9" w:rsidRPr="002129C9" w:rsidRDefault="002129C9" w:rsidP="002129C9">
      <w:pPr>
        <w:jc w:val="both"/>
        <w:rPr>
          <w:rFonts w:ascii="Arial" w:hAnsi="Arial" w:cs="Arial"/>
          <w:b/>
          <w:sz w:val="20"/>
          <w:szCs w:val="20"/>
        </w:rPr>
      </w:pPr>
      <w:r w:rsidRPr="002129C9">
        <w:rPr>
          <w:rFonts w:ascii="Arial" w:hAnsi="Arial" w:cs="Arial"/>
          <w:b/>
          <w:sz w:val="20"/>
          <w:szCs w:val="20"/>
        </w:rPr>
        <w:t>Il testo recepisce le richieste della Legge 6 agosto 2008 n. 133 Art. 15 e successivi disposti emanati in materia, della Legge n. 221 del 17 dicembre 2012 e del D.M. n. 781 del 27 settembre 2013.</w:t>
      </w:r>
    </w:p>
    <w:p w:rsidR="002129C9" w:rsidRPr="002129C9" w:rsidRDefault="002129C9" w:rsidP="002129C9">
      <w:pPr>
        <w:jc w:val="both"/>
        <w:rPr>
          <w:rFonts w:ascii="Arial" w:hAnsi="Arial" w:cs="Arial"/>
          <w:b/>
          <w:sz w:val="20"/>
          <w:szCs w:val="20"/>
        </w:rPr>
      </w:pPr>
      <w:r w:rsidRPr="002129C9">
        <w:rPr>
          <w:rFonts w:ascii="Arial" w:hAnsi="Arial" w:cs="Arial"/>
          <w:b/>
          <w:sz w:val="20"/>
          <w:szCs w:val="20"/>
        </w:rPr>
        <w:t xml:space="preserve">Sul sito </w:t>
      </w:r>
      <w:hyperlink r:id="rId5" w:history="1">
        <w:r w:rsidRPr="002129C9">
          <w:rPr>
            <w:rStyle w:val="Collegamentoipertestuale"/>
            <w:rFonts w:ascii="Arial" w:hAnsi="Arial" w:cs="Arial"/>
            <w:b/>
            <w:sz w:val="20"/>
            <w:szCs w:val="20"/>
          </w:rPr>
          <w:t>www.lascuola.it</w:t>
        </w:r>
      </w:hyperlink>
      <w:r w:rsidRPr="002129C9">
        <w:rPr>
          <w:rFonts w:ascii="Arial" w:hAnsi="Arial" w:cs="Arial"/>
          <w:b/>
          <w:sz w:val="20"/>
          <w:szCs w:val="20"/>
        </w:rPr>
        <w:t xml:space="preserve">, dalla scheda di presentazione del volume si accede ai contenuti digitali relativi a questo corso: </w:t>
      </w:r>
    </w:p>
    <w:p w:rsidR="002129C9" w:rsidRPr="002129C9" w:rsidRDefault="002129C9" w:rsidP="0021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129C9">
        <w:rPr>
          <w:rFonts w:ascii="Arial" w:hAnsi="Arial" w:cs="Arial"/>
          <w:b/>
          <w:bCs/>
          <w:color w:val="000000"/>
          <w:sz w:val="20"/>
          <w:szCs w:val="20"/>
        </w:rPr>
        <w:t>Per studenti e docenti</w:t>
      </w:r>
    </w:p>
    <w:p w:rsidR="00111154" w:rsidRPr="00111154" w:rsidRDefault="00111154" w:rsidP="0011115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1154">
        <w:rPr>
          <w:rFonts w:ascii="Arial" w:hAnsi="Arial" w:cs="Arial"/>
          <w:color w:val="000000"/>
          <w:sz w:val="20"/>
          <w:szCs w:val="20"/>
        </w:rPr>
        <w:t xml:space="preserve">Laboratori </w:t>
      </w:r>
      <w:r w:rsidR="0082364A">
        <w:rPr>
          <w:rFonts w:ascii="Arial" w:hAnsi="Arial" w:cs="Arial"/>
          <w:color w:val="000000"/>
          <w:sz w:val="20"/>
          <w:szCs w:val="20"/>
        </w:rPr>
        <w:t>e approfondimenti su DVD</w:t>
      </w:r>
    </w:p>
    <w:p w:rsidR="00D3787B" w:rsidRPr="0082364A" w:rsidRDefault="0082364A" w:rsidP="0011115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Audio delle mappe concettuali </w:t>
      </w:r>
    </w:p>
    <w:p w:rsidR="0082364A" w:rsidRPr="0082364A" w:rsidRDefault="0082364A" w:rsidP="0082364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364A">
        <w:rPr>
          <w:rFonts w:ascii="Arial" w:hAnsi="Arial" w:cs="Arial"/>
          <w:sz w:val="20"/>
          <w:szCs w:val="20"/>
        </w:rPr>
        <w:t>Testi e immagini necessari per lo svolgimento dei laboratori presenti nel Volume sul sito www.cappellieditore.it</w:t>
      </w:r>
    </w:p>
    <w:p w:rsidR="008B0416" w:rsidRDefault="008B0416" w:rsidP="00642A6F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111154" w:rsidRDefault="00111154" w:rsidP="00642A6F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2F642F" w:rsidRPr="002F642F" w:rsidRDefault="002129C9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AE3A15">
        <w:rPr>
          <w:rFonts w:ascii="Arial" w:hAnsi="Arial" w:cs="Arial"/>
          <w:iCs/>
          <w:sz w:val="20"/>
          <w:szCs w:val="20"/>
        </w:rPr>
        <w:t>L</w:t>
      </w:r>
      <w:r w:rsidR="00C15AD8">
        <w:rPr>
          <w:rFonts w:ascii="Arial" w:hAnsi="Arial" w:cs="Arial"/>
          <w:iCs/>
          <w:sz w:val="20"/>
          <w:szCs w:val="20"/>
        </w:rPr>
        <w:t>a</w:t>
      </w:r>
      <w:r w:rsidRPr="00AE3A15">
        <w:rPr>
          <w:rFonts w:ascii="Arial" w:hAnsi="Arial" w:cs="Arial"/>
          <w:iCs/>
          <w:sz w:val="20"/>
          <w:szCs w:val="20"/>
        </w:rPr>
        <w:t xml:space="preserve"> ragion</w:t>
      </w:r>
      <w:r w:rsidR="00C15AD8">
        <w:rPr>
          <w:rFonts w:ascii="Arial" w:hAnsi="Arial" w:cs="Arial"/>
          <w:iCs/>
          <w:sz w:val="20"/>
          <w:szCs w:val="20"/>
        </w:rPr>
        <w:t>e</w:t>
      </w:r>
      <w:r w:rsidRPr="00AE3A15">
        <w:rPr>
          <w:rFonts w:ascii="Arial" w:hAnsi="Arial" w:cs="Arial"/>
          <w:iCs/>
          <w:sz w:val="20"/>
          <w:szCs w:val="20"/>
        </w:rPr>
        <w:t xml:space="preserve"> principal</w:t>
      </w:r>
      <w:r w:rsidR="00C15AD8">
        <w:rPr>
          <w:rFonts w:ascii="Arial" w:hAnsi="Arial" w:cs="Arial"/>
          <w:iCs/>
          <w:sz w:val="20"/>
          <w:szCs w:val="20"/>
        </w:rPr>
        <w:t>e</w:t>
      </w:r>
      <w:r w:rsidRPr="00AE3A15">
        <w:rPr>
          <w:rFonts w:ascii="Arial" w:hAnsi="Arial" w:cs="Arial"/>
          <w:iCs/>
          <w:sz w:val="20"/>
          <w:szCs w:val="20"/>
        </w:rPr>
        <w:t xml:space="preserve"> che ha determinato tale proposta </w:t>
      </w:r>
      <w:r w:rsidR="001D6E63">
        <w:rPr>
          <w:rFonts w:ascii="Arial" w:hAnsi="Arial" w:cs="Arial"/>
          <w:iCs/>
          <w:sz w:val="20"/>
          <w:szCs w:val="20"/>
        </w:rPr>
        <w:t>è l</w:t>
      </w:r>
      <w:r w:rsidR="002F642F" w:rsidRPr="002F642F">
        <w:rPr>
          <w:rFonts w:ascii="Arial" w:hAnsi="Arial" w:cs="Arial"/>
          <w:iCs/>
          <w:sz w:val="20"/>
          <w:szCs w:val="20"/>
        </w:rPr>
        <w:t>’originale scansione modulare dei contenuti e l’innovativa struttura dell’apparato didattico</w:t>
      </w:r>
      <w:r w:rsidR="001D6E63">
        <w:rPr>
          <w:rFonts w:ascii="Arial" w:hAnsi="Arial" w:cs="Arial"/>
          <w:iCs/>
          <w:sz w:val="20"/>
          <w:szCs w:val="20"/>
        </w:rPr>
        <w:t xml:space="preserve"> che</w:t>
      </w:r>
      <w:r w:rsidR="002F642F" w:rsidRPr="002F642F">
        <w:rPr>
          <w:rFonts w:ascii="Arial" w:hAnsi="Arial" w:cs="Arial"/>
          <w:iCs/>
          <w:sz w:val="20"/>
          <w:szCs w:val="20"/>
        </w:rPr>
        <w:t xml:space="preserve"> unite a proposte operative interessanti e formative, caratterizzando il percorso formativo di questo testo che pone al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centro la comunicazione in tutte le sue manifestazioni (digitale, web, multimediale, cartacea, numerica, etc.), superando un’impostazione puramente operativa e manualistica della trattazione della materia.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Il linguaggio utilizzato è semplice, ma esaustivo, ricco di esemplificazioni grafiche e di immagini.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Il testo si espande con materiali teorici di approfondimento e schede laboratoriali utili a consolidare abilità e competenze e a gestire gruppi classi con studenti con difficoltà di apprendimento, nonché con studenti di eccellenza.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L’apparato didattico si sviluppa con moduli e unità di apprendimento autoconclusivi, introdotti da obiettivi ed attività.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L’articolazione delle singole unità di apprendimento permette di: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superare un approccio manualistico dell’uso del personal computer, per privilegiare un approccio volto alla costruzione della conoscenza e dove il computer sia inteso “come uno strumento per comunicare ed imparare”;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fornire le conoscenze teoriche disciplinari;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suggerire la ricerca di approfondimenti delle conoscenze disciplinari;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stimolare all’acquisizione di capacità ed abilità operative, su tre diversi livelli di difficoltà (Start, Core, Advanced);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stimolare all’acquisizione di capacità ed abilità operative in autonomia progettuale, con attività che richiedono l’utilizzo multitasking dei software applicativi e con lo sviluppo di microprogetti interdisciplinari;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 xml:space="preserve">• educare lo studente all’Open source, all’Open </w:t>
      </w:r>
      <w:proofErr w:type="spellStart"/>
      <w:r w:rsidRPr="002F642F">
        <w:rPr>
          <w:rFonts w:ascii="Arial" w:hAnsi="Arial" w:cs="Arial"/>
          <w:iCs/>
          <w:sz w:val="20"/>
          <w:szCs w:val="20"/>
        </w:rPr>
        <w:t>content</w:t>
      </w:r>
      <w:proofErr w:type="spellEnd"/>
      <w:r w:rsidRPr="002F642F">
        <w:rPr>
          <w:rFonts w:ascii="Arial" w:hAnsi="Arial" w:cs="Arial"/>
          <w:iCs/>
          <w:sz w:val="20"/>
          <w:szCs w:val="20"/>
        </w:rPr>
        <w:t xml:space="preserve"> e all’uso del Cloud;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sviluppare competenze che possano anche essere certificate (ECDL).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 xml:space="preserve">L’ambiente di apprendimento Office propone la Suite Microsoft Office 2017, Libre Office e Google </w:t>
      </w:r>
      <w:proofErr w:type="spellStart"/>
      <w:r w:rsidRPr="002F642F">
        <w:rPr>
          <w:rFonts w:ascii="Arial" w:hAnsi="Arial" w:cs="Arial"/>
          <w:iCs/>
          <w:sz w:val="20"/>
          <w:szCs w:val="20"/>
        </w:rPr>
        <w:t>App</w:t>
      </w:r>
      <w:proofErr w:type="spellEnd"/>
      <w:r w:rsidRPr="002F642F">
        <w:rPr>
          <w:rFonts w:ascii="Arial" w:hAnsi="Arial" w:cs="Arial"/>
          <w:iCs/>
          <w:sz w:val="20"/>
          <w:szCs w:val="20"/>
        </w:rPr>
        <w:t xml:space="preserve"> for </w:t>
      </w:r>
      <w:proofErr w:type="spellStart"/>
      <w:r w:rsidRPr="002F642F">
        <w:rPr>
          <w:rFonts w:ascii="Arial" w:hAnsi="Arial" w:cs="Arial"/>
          <w:iCs/>
          <w:sz w:val="20"/>
          <w:szCs w:val="20"/>
        </w:rPr>
        <w:t>Education</w:t>
      </w:r>
      <w:proofErr w:type="spellEnd"/>
      <w:r w:rsidRPr="002F642F">
        <w:rPr>
          <w:rFonts w:ascii="Arial" w:hAnsi="Arial" w:cs="Arial"/>
          <w:iCs/>
          <w:sz w:val="20"/>
          <w:szCs w:val="20"/>
        </w:rPr>
        <w:t xml:space="preserve"> (suite Drive).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La Guida per il docente contiene: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soluzioni degli esercizi;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materiale per la verifica;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esercitazioni svolte;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indicazioni delle linee guida della materia;</w:t>
      </w:r>
    </w:p>
    <w:p w:rsidR="002F642F" w:rsidRP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• bozza di programmazione per competenze.</w:t>
      </w:r>
    </w:p>
    <w:p w:rsidR="002F642F" w:rsidRDefault="002F642F" w:rsidP="002F642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2F642F">
        <w:rPr>
          <w:rFonts w:ascii="Arial" w:hAnsi="Arial" w:cs="Arial"/>
          <w:iCs/>
          <w:sz w:val="20"/>
          <w:szCs w:val="20"/>
        </w:rPr>
        <w:t>Sul sito dell’editore ulteriori contenuti digitali, in continua evoluzione ed aggiornamento.</w:t>
      </w:r>
    </w:p>
    <w:p w:rsidR="00D3787B" w:rsidRDefault="00D3787B" w:rsidP="00D3787B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2129C9" w:rsidRPr="002129C9" w:rsidRDefault="002129C9" w:rsidP="002129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29C9">
        <w:rPr>
          <w:rFonts w:ascii="Arial" w:hAnsi="Arial" w:cs="Arial"/>
          <w:iCs/>
          <w:sz w:val="20"/>
          <w:szCs w:val="20"/>
        </w:rPr>
        <w:t xml:space="preserve">Data, </w:t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</w:r>
      <w:r w:rsidRPr="002129C9">
        <w:rPr>
          <w:rFonts w:ascii="Arial" w:hAnsi="Arial" w:cs="Arial"/>
          <w:iCs/>
          <w:sz w:val="20"/>
          <w:szCs w:val="20"/>
        </w:rPr>
        <w:tab/>
        <w:t>Il Docente</w:t>
      </w:r>
    </w:p>
    <w:p w:rsidR="00395C94" w:rsidRPr="002129C9" w:rsidRDefault="00395C94">
      <w:pPr>
        <w:rPr>
          <w:rFonts w:ascii="Arial" w:hAnsi="Arial" w:cs="Arial"/>
          <w:sz w:val="20"/>
          <w:szCs w:val="20"/>
        </w:rPr>
      </w:pPr>
    </w:p>
    <w:sectPr w:rsidR="00395C94" w:rsidRPr="002129C9" w:rsidSect="00395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544B"/>
    <w:multiLevelType w:val="hybridMultilevel"/>
    <w:tmpl w:val="082E2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420"/>
    <w:multiLevelType w:val="hybridMultilevel"/>
    <w:tmpl w:val="7C601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06D6"/>
    <w:multiLevelType w:val="hybridMultilevel"/>
    <w:tmpl w:val="C85E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E30"/>
    <w:multiLevelType w:val="hybridMultilevel"/>
    <w:tmpl w:val="DA3A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F59"/>
    <w:multiLevelType w:val="hybridMultilevel"/>
    <w:tmpl w:val="58226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93B2A"/>
    <w:multiLevelType w:val="hybridMultilevel"/>
    <w:tmpl w:val="E5D25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5090"/>
    <w:multiLevelType w:val="hybridMultilevel"/>
    <w:tmpl w:val="CC904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72505"/>
    <w:multiLevelType w:val="hybridMultilevel"/>
    <w:tmpl w:val="C854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2492"/>
    <w:multiLevelType w:val="hybridMultilevel"/>
    <w:tmpl w:val="7A2A4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185B"/>
    <w:multiLevelType w:val="hybridMultilevel"/>
    <w:tmpl w:val="468A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1E5E"/>
    <w:multiLevelType w:val="hybridMultilevel"/>
    <w:tmpl w:val="DEB8C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1AEA"/>
    <w:multiLevelType w:val="hybridMultilevel"/>
    <w:tmpl w:val="6D70B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E6DDB"/>
    <w:multiLevelType w:val="hybridMultilevel"/>
    <w:tmpl w:val="8954D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9C9"/>
    <w:rsid w:val="000E5794"/>
    <w:rsid w:val="001011D8"/>
    <w:rsid w:val="00111154"/>
    <w:rsid w:val="001D6E63"/>
    <w:rsid w:val="002129C9"/>
    <w:rsid w:val="002F642F"/>
    <w:rsid w:val="00391828"/>
    <w:rsid w:val="00395C94"/>
    <w:rsid w:val="00507956"/>
    <w:rsid w:val="00556C3B"/>
    <w:rsid w:val="00642A6F"/>
    <w:rsid w:val="006F3EA9"/>
    <w:rsid w:val="00711012"/>
    <w:rsid w:val="007F1C1C"/>
    <w:rsid w:val="0082364A"/>
    <w:rsid w:val="00884716"/>
    <w:rsid w:val="008B0416"/>
    <w:rsid w:val="00933D35"/>
    <w:rsid w:val="00AE3A15"/>
    <w:rsid w:val="00BC70A4"/>
    <w:rsid w:val="00C0719D"/>
    <w:rsid w:val="00C15AD8"/>
    <w:rsid w:val="00D323D1"/>
    <w:rsid w:val="00D3787B"/>
    <w:rsid w:val="00E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9987"/>
  <w15:docId w15:val="{42EF0CD2-E0BC-4EA1-89D3-4D9A7BB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2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29C9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129C9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21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scu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Laura Bianchi</cp:lastModifiedBy>
  <cp:revision>16</cp:revision>
  <dcterms:created xsi:type="dcterms:W3CDTF">2017-02-10T16:23:00Z</dcterms:created>
  <dcterms:modified xsi:type="dcterms:W3CDTF">2018-03-07T13:18:00Z</dcterms:modified>
</cp:coreProperties>
</file>