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3350F0">
      <w:r w:rsidRPr="003350F0">
        <w:t>Effetti speciali al cinema</w:t>
      </w:r>
    </w:p>
    <w:p w:rsidR="003350F0" w:rsidRDefault="003350F0"/>
    <w:p w:rsidR="003350F0" w:rsidRDefault="003350F0">
      <w:r>
        <w:rPr>
          <w:noProof/>
        </w:rPr>
        <w:drawing>
          <wp:inline distT="0" distB="0" distL="0" distR="0">
            <wp:extent cx="6116320" cy="229235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4.1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0F0" w:rsidRDefault="003350F0"/>
    <w:p w:rsidR="003350F0" w:rsidRDefault="003350F0">
      <w:r w:rsidRPr="003350F0">
        <w:t xml:space="preserve">EFFETTI SPECIALI AL CINEMA ↲↲ </w:t>
      </w:r>
      <w:proofErr w:type="gramStart"/>
      <w:r w:rsidRPr="003350F0">
        <w:t>1</w:t>
      </w:r>
      <w:proofErr w:type="gramEnd"/>
      <w:r w:rsidRPr="003350F0">
        <w:t>)</w:t>
      </w:r>
      <w:r w:rsidRPr="003350F0">
        <w:tab/>
        <w:t>OTTICI ↲ PER MODIFICARE LA VELOCITÀ DI VISUALIZZAZIONE DELLE IMMAGINI ↲ Accelerazione/</w:t>
      </w:r>
      <w:proofErr w:type="gramStart"/>
      <w:r w:rsidRPr="003350F0">
        <w:t>ralenti</w:t>
      </w:r>
      <w:proofErr w:type="gramEnd"/>
      <w:r w:rsidRPr="003350F0">
        <w:t xml:space="preserve">: la proiezione avviene ad una velocità maggiore o minore rispetto a quella standard (24 fotogrammi al secondo); in tal modo si riescono ad ottenere effetti comici o drammatici ↲ PER FARE COMPARIRE UNO SFONDO CHE NON C’È NELLA REALTÀ ↲ </w:t>
      </w:r>
      <w:proofErr w:type="spellStart"/>
      <w:r w:rsidRPr="003350F0">
        <w:t>Chroma</w:t>
      </w:r>
      <w:proofErr w:type="spellEnd"/>
      <w:r w:rsidRPr="003350F0">
        <w:t xml:space="preserve"> </w:t>
      </w:r>
      <w:proofErr w:type="spellStart"/>
      <w:r w:rsidRPr="003350F0">
        <w:t>key</w:t>
      </w:r>
      <w:proofErr w:type="spellEnd"/>
      <w:r w:rsidRPr="003350F0">
        <w:t xml:space="preserve"> – Matte painting – </w:t>
      </w:r>
      <w:proofErr w:type="spellStart"/>
      <w:r w:rsidRPr="003350F0">
        <w:t>Zoptic</w:t>
      </w:r>
      <w:proofErr w:type="spellEnd"/>
      <w:r w:rsidRPr="003350F0">
        <w:t xml:space="preserve">: sono tecniche che permettono di far vedere attori che si muovono in ambienti impossibili (Guerre stellari) o che stanno volando (Superman) ↲ PER FAR MUOVERE OGGETTI DA SOLI ↲ Stop </w:t>
      </w:r>
      <w:proofErr w:type="spellStart"/>
      <w:r w:rsidRPr="003350F0">
        <w:t>motion</w:t>
      </w:r>
      <w:proofErr w:type="spellEnd"/>
      <w:r w:rsidRPr="003350F0">
        <w:t xml:space="preserve">: la tecnica prevede di fotografare gli oggetti 24 volte, impostando spostamenti quasi impercettibili, dando l’impressione di un movimento fluido ↲ PER INVERTIRE LA SEQUENZA DELLE IMMAGINI ↲ Marcia indietro: la pellicola viene proiettata all’indietro (ad esempio un tuffatore esce dall’acqua con i piedi e salta sul trampolino) ↲ PER FONDERE INSIEME DUE SCENE ↲ Maschera mobile: questa tecnica consente di fondere due paesaggi che sono geograficamente lontani in un unico paesaggio ↲ PER OTTENERE EFFETTI DI LUCE ED INQUADRATURA PARTICOLARI ↲ Filtri: consente di ottenere l’effetto foschia, nebbia, la luce al tramonto, indipendentemente dall’ora del giorno in cui si gira la scena ↲ Dissolvenza: consente di far scomparire una scena, pian piano o di farla trasformare in un’altra scena ↲ Mascherino: permette di sagomare un’immagine (ad esempio il buco della serratura) per far capire che è l’attore che in quel momento sta guardando in quella direzione ↲ PER FAR RECITARE INSIEME ATTORI E CARTONI ANIMATI ↲ </w:t>
      </w:r>
      <w:proofErr w:type="spellStart"/>
      <w:r w:rsidRPr="003350F0">
        <w:t>Pixillation</w:t>
      </w:r>
      <w:proofErr w:type="spellEnd"/>
      <w:r w:rsidRPr="003350F0">
        <w:t xml:space="preserve">: tecnica che si serve dell’animazione unita alla normale attività di ripresa cinematografica (Roger </w:t>
      </w:r>
      <w:proofErr w:type="spellStart"/>
      <w:r w:rsidRPr="003350F0">
        <w:t>Rabbit</w:t>
      </w:r>
      <w:proofErr w:type="spellEnd"/>
      <w:r w:rsidRPr="003350F0">
        <w:t>) ↲↲ 2)</w:t>
      </w:r>
      <w:r w:rsidRPr="003350F0">
        <w:tab/>
        <w:t xml:space="preserve"> SONORI ↲ PER OTTENERE SUONI E RUMORI CHE NON ESISTONO ↲ Vengono utilizzati suoni prodotti con strumenti e macchine speciali ↲ PER DARE LA SENSAZIONE ALLO SPETTATORE DI ESSERE DENTRO ALLA SCENA ↲ </w:t>
      </w:r>
      <w:proofErr w:type="spellStart"/>
      <w:r w:rsidRPr="003350F0">
        <w:t>Sensorround</w:t>
      </w:r>
      <w:proofErr w:type="spellEnd"/>
      <w:r w:rsidRPr="003350F0">
        <w:t xml:space="preserve">: la tecnica sfrutta le potenzialità della stereofonia, dando l’impressione di percepire un suono da tutte le </w:t>
      </w:r>
      <w:proofErr w:type="gramStart"/>
      <w:r w:rsidRPr="003350F0">
        <w:t>parti</w:t>
      </w:r>
      <w:proofErr w:type="gramEnd"/>
    </w:p>
    <w:p w:rsidR="003350F0" w:rsidRDefault="003350F0"/>
    <w:p w:rsidR="003350F0" w:rsidRPr="003350F0" w:rsidRDefault="003350F0">
      <w:pPr>
        <w:rPr>
          <w:u w:val="double"/>
        </w:rPr>
      </w:pPr>
      <w:bookmarkStart w:id="0" w:name="_GoBack"/>
      <w:bookmarkEnd w:id="0"/>
    </w:p>
    <w:sectPr w:rsidR="003350F0" w:rsidRPr="003350F0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F0"/>
    <w:rsid w:val="003350F0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0F0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350F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0F0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350F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Macintosh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2022-01-20T15:04:00Z</dcterms:created>
  <dcterms:modified xsi:type="dcterms:W3CDTF">2022-01-20T15:04:00Z</dcterms:modified>
</cp:coreProperties>
</file>